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color w:val="000000"/>
          <w:szCs w:val="21"/>
        </w:rPr>
        <w:t>Последствия употребления наркотиков можно разделить на три группы: </w:t>
      </w:r>
      <w:r w:rsidRPr="00D63008">
        <w:rPr>
          <w:rFonts w:ascii="Arial" w:hAnsi="Arial" w:cs="Arial"/>
          <w:b/>
          <w:bCs/>
          <w:color w:val="000000"/>
          <w:szCs w:val="21"/>
        </w:rPr>
        <w:t>медицинские, психические и социальные.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i/>
          <w:iCs/>
          <w:color w:val="000000"/>
          <w:szCs w:val="21"/>
        </w:rPr>
      </w:pP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i/>
          <w:iCs/>
          <w:color w:val="000000"/>
          <w:szCs w:val="21"/>
        </w:rPr>
        <w:t>К медицинским последствиям относятся: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Депрессия</w:t>
      </w:r>
      <w:r w:rsidRPr="00D63008">
        <w:rPr>
          <w:rFonts w:ascii="Arial" w:hAnsi="Arial" w:cs="Arial"/>
          <w:color w:val="000000"/>
          <w:szCs w:val="21"/>
        </w:rPr>
        <w:t> – состояние угнетенности или тоскливого настроения. Депрессия у наркоманов возникает в период воздержания от приема наркотиков.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Передозировка </w:t>
      </w:r>
      <w:r w:rsidRPr="00D63008">
        <w:rPr>
          <w:rFonts w:ascii="Arial" w:hAnsi="Arial" w:cs="Arial"/>
          <w:color w:val="000000"/>
          <w:szCs w:val="21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Судороги</w:t>
      </w:r>
      <w:r w:rsidRPr="00D63008">
        <w:rPr>
          <w:rFonts w:ascii="Arial" w:hAnsi="Arial" w:cs="Arial"/>
          <w:color w:val="000000"/>
          <w:szCs w:val="21"/>
        </w:rPr>
        <w:t> – одно из проявлений абстинентного синдрома, возникающего в период воздержания от введения наркотика. Когда нет возможности ввести необходимую дозу наркотика, ухудшается сначала общее самочувствие, снижается настроение, затем возникают нарушения со стороны желудка, кишечника, сердечнососудистой системы в виде различного рода бол</w:t>
      </w:r>
      <w:bookmarkStart w:id="0" w:name="_GoBack"/>
      <w:bookmarkEnd w:id="0"/>
      <w:r w:rsidRPr="00D63008">
        <w:rPr>
          <w:rFonts w:ascii="Arial" w:hAnsi="Arial" w:cs="Arial"/>
          <w:color w:val="000000"/>
          <w:szCs w:val="21"/>
        </w:rPr>
        <w:t>евых ощущений, изменения стула, перебоев в работе сердца.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375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color w:val="000000"/>
          <w:szCs w:val="21"/>
        </w:rPr>
        <w:t xml:space="preserve">Часто у пациентов с наркоманиями отмечаются </w:t>
      </w:r>
      <w:proofErr w:type="gramStart"/>
      <w:r w:rsidRPr="00D63008">
        <w:rPr>
          <w:rFonts w:ascii="Arial" w:hAnsi="Arial" w:cs="Arial"/>
          <w:color w:val="000000"/>
          <w:szCs w:val="21"/>
        </w:rPr>
        <w:t>осложнения</w:t>
      </w:r>
      <w:proofErr w:type="gramEnd"/>
      <w:r w:rsidRPr="00D63008">
        <w:rPr>
          <w:rFonts w:ascii="Arial" w:hAnsi="Arial" w:cs="Arial"/>
          <w:color w:val="000000"/>
          <w:szCs w:val="21"/>
        </w:rPr>
        <w:t xml:space="preserve"> и инфекции вследствие нарушений правил асептики при введении наркотиков.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Воспаления вен</w:t>
      </w:r>
      <w:r w:rsidRPr="00D63008">
        <w:rPr>
          <w:rFonts w:ascii="Arial" w:hAnsi="Arial" w:cs="Arial"/>
          <w:color w:val="000000"/>
          <w:szCs w:val="21"/>
        </w:rPr>
        <w:t> – следствие использования нестерильных шприцев и игл или введения препаратов. Воспаление вен в свою очередь может привести к серьезному осложнению – заражению крови.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Гепатиты парентеральные</w:t>
      </w:r>
      <w:r w:rsidRPr="00D63008">
        <w:rPr>
          <w:rFonts w:ascii="Arial" w:hAnsi="Arial" w:cs="Arial"/>
          <w:color w:val="000000"/>
          <w:szCs w:val="21"/>
        </w:rPr>
        <w:t xml:space="preserve"> – воспалительные заболевания печени – очень распространены среди наркоманов. Они вызываются вирусами, </w:t>
      </w:r>
      <w:proofErr w:type="gramStart"/>
      <w:r w:rsidRPr="00D63008">
        <w:rPr>
          <w:rFonts w:ascii="Arial" w:hAnsi="Arial" w:cs="Arial"/>
          <w:color w:val="000000"/>
          <w:szCs w:val="21"/>
        </w:rPr>
        <w:t>который</w:t>
      </w:r>
      <w:proofErr w:type="gramEnd"/>
      <w:r w:rsidRPr="00D63008">
        <w:rPr>
          <w:rFonts w:ascii="Arial" w:hAnsi="Arial" w:cs="Arial"/>
          <w:color w:val="000000"/>
          <w:szCs w:val="21"/>
        </w:rPr>
        <w:t xml:space="preserve"> передается от одного наркомана другому через зараженные иглы.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СПИД</w:t>
      </w:r>
      <w:r w:rsidRPr="00D63008">
        <w:rPr>
          <w:rFonts w:ascii="Arial" w:hAnsi="Arial" w:cs="Arial"/>
          <w:color w:val="000000"/>
          <w:szCs w:val="21"/>
        </w:rPr>
        <w:t>.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Психические последствия: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Привыкание</w:t>
      </w:r>
      <w:r w:rsidRPr="00D63008">
        <w:rPr>
          <w:rFonts w:ascii="Arial" w:hAnsi="Arial" w:cs="Arial"/>
          <w:color w:val="000000"/>
          <w:szCs w:val="21"/>
        </w:rPr>
        <w:t xml:space="preserve"> – отличительный признак наркомании как болезни. Постепенно наркотик становится необходим не только для того, чтобы испытать </w:t>
      </w:r>
      <w:proofErr w:type="gramStart"/>
      <w:r w:rsidRPr="00D63008">
        <w:rPr>
          <w:rFonts w:ascii="Arial" w:hAnsi="Arial" w:cs="Arial"/>
          <w:color w:val="000000"/>
          <w:szCs w:val="21"/>
        </w:rPr>
        <w:t>кайф</w:t>
      </w:r>
      <w:proofErr w:type="gramEnd"/>
      <w:r w:rsidRPr="00D63008">
        <w:rPr>
          <w:rFonts w:ascii="Arial" w:hAnsi="Arial" w:cs="Arial"/>
          <w:color w:val="000000"/>
          <w:szCs w:val="21"/>
        </w:rPr>
        <w:t>, но и чтобы просто комфортно себя чувствовать, формируется психическая зависимость.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Страхи</w:t>
      </w:r>
      <w:r w:rsidRPr="00D63008">
        <w:rPr>
          <w:rFonts w:ascii="Arial" w:hAnsi="Arial" w:cs="Arial"/>
          <w:color w:val="000000"/>
          <w:szCs w:val="21"/>
        </w:rPr>
        <w:t>. У наркомана есть множество поводов испытывать страх: страх быть разоблаченным, арестованным, страх за свое здоровье, из-за своих долгов и т.д. Страхи и депрессия – наиболее частые причины срывов в этот период.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Высокий суицидальный риск</w:t>
      </w:r>
      <w:r w:rsidRPr="00D63008">
        <w:rPr>
          <w:rFonts w:ascii="Arial" w:hAnsi="Arial" w:cs="Arial"/>
          <w:color w:val="000000"/>
          <w:szCs w:val="21"/>
        </w:rPr>
        <w:t>. Страхи, депрессии, «ломки» - и все вышеперечисленные негативные последствия наркомании, изматывают психику человека, доводя его до отчаяния. Кажущаяся безвыходность положения толкает человека на самоубийство.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t>Социальные последствия: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r w:rsidRPr="00D63008">
        <w:rPr>
          <w:rFonts w:ascii="Arial" w:hAnsi="Arial" w:cs="Arial"/>
          <w:b/>
          <w:bCs/>
          <w:color w:val="000000"/>
          <w:szCs w:val="21"/>
        </w:rPr>
        <w:lastRenderedPageBreak/>
        <w:t>Домашние скандалы, потеря друзей</w:t>
      </w:r>
      <w:r w:rsidRPr="00D63008">
        <w:rPr>
          <w:rFonts w:ascii="Arial" w:hAnsi="Arial" w:cs="Arial"/>
          <w:color w:val="000000"/>
          <w:szCs w:val="21"/>
        </w:rPr>
        <w:t>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наркотиков, тем меньше уже становится круг общения.</w:t>
      </w:r>
    </w:p>
    <w:p w:rsidR="00D63008" w:rsidRPr="00D63008" w:rsidRDefault="00D63008" w:rsidP="00D63008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000000"/>
          <w:szCs w:val="21"/>
        </w:rPr>
      </w:pPr>
      <w:proofErr w:type="spellStart"/>
      <w:r w:rsidRPr="00D63008">
        <w:rPr>
          <w:rFonts w:ascii="Arial" w:hAnsi="Arial" w:cs="Arial"/>
          <w:b/>
          <w:bCs/>
          <w:color w:val="000000"/>
          <w:szCs w:val="21"/>
        </w:rPr>
        <w:t>Криминогенность</w:t>
      </w:r>
      <w:proofErr w:type="spellEnd"/>
      <w:r w:rsidRPr="00D63008">
        <w:rPr>
          <w:rFonts w:ascii="Arial" w:hAnsi="Arial" w:cs="Arial"/>
          <w:b/>
          <w:bCs/>
          <w:color w:val="000000"/>
          <w:szCs w:val="21"/>
        </w:rPr>
        <w:t> </w:t>
      </w:r>
      <w:r w:rsidRPr="00D63008">
        <w:rPr>
          <w:rFonts w:ascii="Arial" w:hAnsi="Arial" w:cs="Arial"/>
          <w:color w:val="000000"/>
          <w:szCs w:val="21"/>
        </w:rPr>
        <w:t xml:space="preserve">(со всеми вытекающими последствиями: побои, аресты…) больных наркоманиями </w:t>
      </w:r>
      <w:proofErr w:type="gramStart"/>
      <w:r w:rsidRPr="00D63008">
        <w:rPr>
          <w:rFonts w:ascii="Arial" w:hAnsi="Arial" w:cs="Arial"/>
          <w:color w:val="000000"/>
          <w:szCs w:val="21"/>
        </w:rPr>
        <w:t>обусловлена</w:t>
      </w:r>
      <w:proofErr w:type="gramEnd"/>
      <w:r w:rsidRPr="00D63008">
        <w:rPr>
          <w:rFonts w:ascii="Arial" w:hAnsi="Arial" w:cs="Arial"/>
          <w:color w:val="000000"/>
          <w:szCs w:val="21"/>
        </w:rPr>
        <w:t xml:space="preserve">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характерным морально-этическим снижением. Кроме того, наркоманы могут совершать противоправные действия, находясь в наркотическом опьянении или в психотическом состоянии.</w:t>
      </w:r>
    </w:p>
    <w:sectPr w:rsidR="00D63008" w:rsidRPr="00D6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21"/>
    <w:rsid w:val="00472CBC"/>
    <w:rsid w:val="007517DF"/>
    <w:rsid w:val="00904121"/>
    <w:rsid w:val="00D6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DF"/>
    <w:pPr>
      <w:spacing w:line="36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0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DF"/>
    <w:pPr>
      <w:spacing w:line="36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008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2022-01-21T13:49:00Z</dcterms:created>
  <dcterms:modified xsi:type="dcterms:W3CDTF">2022-01-21T13:50:00Z</dcterms:modified>
</cp:coreProperties>
</file>